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Default="007736F5" w:rsidP="00EC7901">
      <w:pPr>
        <w:pStyle w:val="Heading1"/>
        <w:jc w:val="center"/>
        <w:rPr>
          <w:sz w:val="40"/>
          <w:szCs w:val="40"/>
        </w:rPr>
      </w:pPr>
      <w:r>
        <w:rPr>
          <w:sz w:val="40"/>
          <w:szCs w:val="40"/>
        </w:rPr>
        <w:t>Step i</w:t>
      </w:r>
      <w:r w:rsidR="00E32664" w:rsidRPr="00EC7901">
        <w:rPr>
          <w:sz w:val="40"/>
          <w:szCs w:val="40"/>
        </w:rPr>
        <w:t>nto The World of Forest and Nature School</w:t>
      </w:r>
    </w:p>
    <w:p w:rsidR="004246DA" w:rsidRPr="00F906A9" w:rsidRDefault="004246DA" w:rsidP="00EC7901">
      <w:pPr>
        <w:pStyle w:val="Heading1"/>
        <w:jc w:val="center"/>
        <w:rPr>
          <w:sz w:val="28"/>
          <w:szCs w:val="28"/>
        </w:rPr>
      </w:pPr>
      <w:r w:rsidRPr="00F906A9">
        <w:rPr>
          <w:sz w:val="28"/>
          <w:szCs w:val="28"/>
        </w:rPr>
        <w:t>June 8</w:t>
      </w:r>
      <w:r w:rsidRPr="00F906A9">
        <w:rPr>
          <w:sz w:val="28"/>
          <w:szCs w:val="28"/>
          <w:vertAlign w:val="superscript"/>
        </w:rPr>
        <w:t>th</w:t>
      </w:r>
      <w:r w:rsidRPr="00F906A9">
        <w:rPr>
          <w:sz w:val="28"/>
          <w:szCs w:val="28"/>
        </w:rPr>
        <w:t>. 2019 at Emmanuel at Brighton Forest and Nature School</w:t>
      </w:r>
    </w:p>
    <w:p w:rsidR="00EC7901" w:rsidRDefault="00EC7901">
      <w:pPr>
        <w:pStyle w:val="Heading1"/>
      </w:pPr>
    </w:p>
    <w:p w:rsidR="00EC7901" w:rsidRDefault="00EC7901">
      <w:pPr>
        <w:pStyle w:val="Heading1"/>
      </w:pPr>
    </w:p>
    <w:p w:rsidR="00F906A9" w:rsidRDefault="00F906A9">
      <w:pPr>
        <w:pStyle w:val="Heading1"/>
      </w:pPr>
    </w:p>
    <w:p w:rsidR="00F906A9" w:rsidRDefault="00F906A9">
      <w:pPr>
        <w:pStyle w:val="Heading1"/>
      </w:pPr>
      <w:bookmarkStart w:id="0" w:name="_GoBack"/>
      <w:bookmarkEnd w:id="0"/>
    </w:p>
    <w:p w:rsidR="008C2AA8" w:rsidRDefault="00EC2DF7" w:rsidP="008C2AA8">
      <w:pPr>
        <w:pStyle w:val="Heading2"/>
      </w:pPr>
      <w:r>
        <w:t>Participant Information</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rsidTr="00AA162A">
        <w:trPr>
          <w:trHeight w:val="432"/>
        </w:trPr>
        <w:tc>
          <w:tcPr>
            <w:tcW w:w="1798" w:type="dxa"/>
            <w:tcMar>
              <w:right w:w="115" w:type="dxa"/>
            </w:tcMar>
            <w:vAlign w:val="bottom"/>
          </w:tcPr>
          <w:p w:rsidR="008B6365" w:rsidRDefault="00E32664" w:rsidP="00E32664">
            <w:r>
              <w:t>Name</w:t>
            </w:r>
            <w:r w:rsidR="008C2AA8">
              <w:t>:</w:t>
            </w:r>
          </w:p>
        </w:tc>
        <w:tc>
          <w:tcPr>
            <w:tcW w:w="3333" w:type="dxa"/>
            <w:tcBorders>
              <w:bottom w:val="single" w:sz="4" w:space="0" w:color="000000" w:themeColor="text1"/>
            </w:tcBorders>
            <w:tcMar>
              <w:right w:w="115" w:type="dxa"/>
            </w:tcMar>
            <w:vAlign w:val="bottom"/>
          </w:tcPr>
          <w:p w:rsidR="008B6365" w:rsidRDefault="008B6365" w:rsidP="00E32664"/>
        </w:tc>
        <w:tc>
          <w:tcPr>
            <w:tcW w:w="811" w:type="dxa"/>
            <w:tcMar>
              <w:right w:w="115" w:type="dxa"/>
            </w:tcMar>
            <w:vAlign w:val="bottom"/>
          </w:tcPr>
          <w:p w:rsidR="008B6365" w:rsidRDefault="008137E5" w:rsidP="005A5523">
            <w:pPr>
              <w:jc w:val="right"/>
            </w:pPr>
            <w:sdt>
              <w:sdtPr>
                <w:alias w:val="Date:"/>
                <w:tag w:val="Date:"/>
                <w:id w:val="-305245600"/>
                <w:placeholder>
                  <w:docPart w:val="A07540AF80A74B5BA390D10280A228F6"/>
                </w:placeholder>
                <w:temporary/>
                <w:showingPlcHdr/>
                <w15:appearance w15:val="hidden"/>
              </w:sdtPr>
              <w:sdtEndPr/>
              <w:sdtContent>
                <w:r w:rsidR="00C65A12">
                  <w:t>Dat</w:t>
                </w:r>
                <w:r w:rsidR="00C760E3">
                  <w:t>e</w:t>
                </w:r>
              </w:sdtContent>
            </w:sdt>
            <w:r w:rsidR="00075CF6">
              <w:t>:</w:t>
            </w:r>
          </w:p>
        </w:tc>
        <w:tc>
          <w:tcPr>
            <w:tcW w:w="1441" w:type="dxa"/>
            <w:tcBorders>
              <w:bottom w:val="single" w:sz="4" w:space="0" w:color="000000" w:themeColor="text1"/>
            </w:tcBorders>
            <w:tcMar>
              <w:right w:w="115" w:type="dxa"/>
            </w:tcMar>
            <w:vAlign w:val="bottom"/>
          </w:tcPr>
          <w:p w:rsidR="008B6365" w:rsidRDefault="008B6365" w:rsidP="00E32664"/>
        </w:tc>
        <w:tc>
          <w:tcPr>
            <w:tcW w:w="811" w:type="dxa"/>
            <w:tcMar>
              <w:right w:w="115" w:type="dxa"/>
            </w:tcMar>
            <w:vAlign w:val="bottom"/>
          </w:tcPr>
          <w:p w:rsidR="008B6365" w:rsidRDefault="008B6365" w:rsidP="00AE4776">
            <w:pPr>
              <w:jc w:val="center"/>
            </w:pPr>
          </w:p>
        </w:tc>
        <w:tc>
          <w:tcPr>
            <w:tcW w:w="1166" w:type="dxa"/>
            <w:tcBorders>
              <w:bottom w:val="single" w:sz="4" w:space="0" w:color="000000" w:themeColor="text1"/>
            </w:tcBorders>
            <w:tcMar>
              <w:right w:w="115" w:type="dxa"/>
            </w:tcMar>
            <w:vAlign w:val="bottom"/>
          </w:tcPr>
          <w:p w:rsidR="008B6365" w:rsidRDefault="008B6365" w:rsidP="00E32664"/>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F25F7F">
        <w:trPr>
          <w:trHeight w:val="432"/>
        </w:trPr>
        <w:tc>
          <w:tcPr>
            <w:tcW w:w="1800" w:type="dxa"/>
            <w:tcBorders>
              <w:top w:val="nil"/>
              <w:bottom w:val="nil"/>
            </w:tcBorders>
            <w:tcMar>
              <w:left w:w="0" w:type="dxa"/>
              <w:right w:w="115" w:type="dxa"/>
            </w:tcMar>
            <w:vAlign w:val="bottom"/>
          </w:tcPr>
          <w:p w:rsidR="004668FB" w:rsidRDefault="004668FB" w:rsidP="00E32664"/>
        </w:tc>
        <w:tc>
          <w:tcPr>
            <w:tcW w:w="7560" w:type="dxa"/>
            <w:tcMar>
              <w:left w:w="0" w:type="dxa"/>
              <w:right w:w="115" w:type="dxa"/>
            </w:tcMar>
            <w:vAlign w:val="bottom"/>
          </w:tcPr>
          <w:p w:rsidR="004668FB" w:rsidRDefault="004668FB" w:rsidP="00E32664"/>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rsidTr="00F25F7F">
        <w:trPr>
          <w:trHeight w:val="432"/>
        </w:trPr>
        <w:tc>
          <w:tcPr>
            <w:tcW w:w="1800" w:type="dxa"/>
            <w:vAlign w:val="bottom"/>
          </w:tcPr>
          <w:p w:rsidR="004668FB" w:rsidRDefault="00E32664" w:rsidP="00E32664">
            <w:r>
              <w:t>Address:</w:t>
            </w:r>
          </w:p>
        </w:tc>
        <w:tc>
          <w:tcPr>
            <w:tcW w:w="2880" w:type="dxa"/>
            <w:tcBorders>
              <w:bottom w:val="single" w:sz="4" w:space="0" w:color="000000" w:themeColor="text1"/>
            </w:tcBorders>
            <w:vAlign w:val="bottom"/>
          </w:tcPr>
          <w:p w:rsidR="004668FB" w:rsidRDefault="004668FB" w:rsidP="00E32664"/>
        </w:tc>
        <w:tc>
          <w:tcPr>
            <w:tcW w:w="2610" w:type="dxa"/>
            <w:vAlign w:val="bottom"/>
          </w:tcPr>
          <w:p w:rsidR="004668FB" w:rsidRDefault="008137E5" w:rsidP="00E32664">
            <w:pPr>
              <w:jc w:val="right"/>
            </w:pPr>
            <w:sdt>
              <w:sdtPr>
                <w:alias w:val="Interviewer phone number:"/>
                <w:tag w:val="Interviewer phone number:"/>
                <w:id w:val="1089048104"/>
                <w:placeholder>
                  <w:docPart w:val="086BBE9453CA4BE89E2DF170F6567497"/>
                </w:placeholder>
                <w15:appearance w15:val="hidden"/>
              </w:sdtPr>
              <w:sdtEndPr/>
              <w:sdtContent>
                <w:r w:rsidR="00E32664">
                  <w:t>Phone Number</w:t>
                </w:r>
              </w:sdtContent>
            </w:sdt>
            <w:r w:rsidR="00075CF6">
              <w:t>:</w:t>
            </w:r>
          </w:p>
        </w:tc>
        <w:tc>
          <w:tcPr>
            <w:tcW w:w="2070" w:type="dxa"/>
            <w:tcBorders>
              <w:bottom w:val="single" w:sz="4" w:space="0" w:color="000000" w:themeColor="text1"/>
            </w:tcBorders>
            <w:vAlign w:val="bottom"/>
          </w:tcPr>
          <w:p w:rsidR="004668FB" w:rsidRDefault="004668FB" w:rsidP="00E32664"/>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AA162A">
        <w:trPr>
          <w:trHeight w:val="432"/>
        </w:trPr>
        <w:tc>
          <w:tcPr>
            <w:tcW w:w="1800" w:type="dxa"/>
            <w:tcBorders>
              <w:top w:val="nil"/>
              <w:bottom w:val="nil"/>
            </w:tcBorders>
            <w:tcMar>
              <w:left w:w="0" w:type="dxa"/>
              <w:right w:w="0" w:type="dxa"/>
            </w:tcMar>
            <w:vAlign w:val="bottom"/>
          </w:tcPr>
          <w:p w:rsidR="004668FB" w:rsidRDefault="00EC7901" w:rsidP="00E32664">
            <w:r>
              <w:t>e-mail address:</w:t>
            </w:r>
          </w:p>
        </w:tc>
        <w:tc>
          <w:tcPr>
            <w:tcW w:w="7560" w:type="dxa"/>
            <w:tcMar>
              <w:left w:w="0" w:type="dxa"/>
              <w:right w:w="0" w:type="dxa"/>
            </w:tcMar>
            <w:vAlign w:val="bottom"/>
          </w:tcPr>
          <w:p w:rsidR="004668FB" w:rsidRDefault="004668FB" w:rsidP="00E32664"/>
        </w:tc>
      </w:tr>
      <w:tr w:rsidR="004668FB" w:rsidTr="00AA162A">
        <w:trPr>
          <w:trHeight w:val="432"/>
        </w:trPr>
        <w:tc>
          <w:tcPr>
            <w:tcW w:w="1800" w:type="dxa"/>
            <w:tcBorders>
              <w:top w:val="nil"/>
              <w:bottom w:val="nil"/>
            </w:tcBorders>
            <w:tcMar>
              <w:left w:w="0" w:type="dxa"/>
              <w:right w:w="0" w:type="dxa"/>
            </w:tcMar>
            <w:vAlign w:val="bottom"/>
          </w:tcPr>
          <w:p w:rsidR="004668FB" w:rsidRDefault="004246DA" w:rsidP="00E32664">
            <w:r>
              <w:t>Allergies:</w:t>
            </w:r>
          </w:p>
        </w:tc>
        <w:tc>
          <w:tcPr>
            <w:tcW w:w="7560" w:type="dxa"/>
            <w:tcMar>
              <w:left w:w="0" w:type="dxa"/>
              <w:right w:w="0" w:type="dxa"/>
            </w:tcMar>
            <w:vAlign w:val="bottom"/>
          </w:tcPr>
          <w:p w:rsidR="004668FB" w:rsidRDefault="004668FB" w:rsidP="00E32664"/>
        </w:tc>
      </w:tr>
    </w:tbl>
    <w:p w:rsidR="004668FB" w:rsidRDefault="004668FB" w:rsidP="008D5C81"/>
    <w:p w:rsidR="008C2AA8" w:rsidRDefault="00E32664" w:rsidP="008C2AA8">
      <w:pPr>
        <w:pStyle w:val="Heading2"/>
      </w:pPr>
      <w:r>
        <w:t>Payment of $40</w:t>
      </w:r>
    </w:p>
    <w:p w:rsidR="00EC7901" w:rsidRDefault="00EC7901" w:rsidP="00EC7901"/>
    <w:p w:rsidR="00EC7901" w:rsidRDefault="00EC7901" w:rsidP="00EC7901"/>
    <w:p w:rsidR="00EC7901" w:rsidRDefault="004246DA" w:rsidP="00EC7901">
      <w:r>
        <w:t>Please complete the</w:t>
      </w:r>
      <w:r w:rsidR="00EC7901">
        <w:t xml:space="preserve"> enrollment form and send payment of $40.00, via e-transfer to </w:t>
      </w:r>
      <w:hyperlink r:id="rId8" w:history="1">
        <w:r w:rsidR="00EC7901" w:rsidRPr="006374FC">
          <w:rPr>
            <w:rStyle w:val="Hyperlink"/>
          </w:rPr>
          <w:t>clerical@emmanuelchildcare.ca</w:t>
        </w:r>
      </w:hyperlink>
      <w:r w:rsidR="00EC7901">
        <w:t>. If you require a password, please use “</w:t>
      </w:r>
      <w:r w:rsidR="00EC7901" w:rsidRPr="004145D7">
        <w:rPr>
          <w:b/>
        </w:rPr>
        <w:t>Emmanuel</w:t>
      </w:r>
      <w:r w:rsidR="00EC7901">
        <w:rPr>
          <w:b/>
        </w:rPr>
        <w:t>”</w:t>
      </w:r>
      <w:r w:rsidR="00EC7901" w:rsidRPr="004145D7">
        <w:rPr>
          <w:b/>
        </w:rPr>
        <w:t>.</w:t>
      </w:r>
      <w:r>
        <w:rPr>
          <w:b/>
        </w:rPr>
        <w:t xml:space="preserve"> </w:t>
      </w:r>
    </w:p>
    <w:p w:rsidR="004246DA" w:rsidRPr="004246DA" w:rsidRDefault="004246DA" w:rsidP="00EC7901">
      <w:r>
        <w:t>Payments must be received before spaces are reserved, and before May 24</w:t>
      </w:r>
      <w:r w:rsidRPr="004246DA">
        <w:rPr>
          <w:vertAlign w:val="superscript"/>
        </w:rPr>
        <w:t>th</w:t>
      </w:r>
      <w:r>
        <w:t>. please.</w:t>
      </w:r>
    </w:p>
    <w:p w:rsidR="00EC7901" w:rsidRPr="00EC7901" w:rsidRDefault="00EC7901" w:rsidP="00EC7901">
      <w:pPr>
        <w:rPr>
          <w:b/>
        </w:rPr>
      </w:pPr>
    </w:p>
    <w:p w:rsidR="00EC7901" w:rsidRDefault="00EC7901" w:rsidP="00EC7901"/>
    <w:p w:rsidR="00EC7901" w:rsidRDefault="00EC7901" w:rsidP="00EC7901">
      <w:pPr>
        <w:pStyle w:val="Heading2"/>
      </w:pPr>
      <w:r>
        <w:t>Contact information</w:t>
      </w:r>
    </w:p>
    <w:p w:rsidR="00EC7901" w:rsidRDefault="00EC7901" w:rsidP="00EC7901"/>
    <w:p w:rsidR="00EC7901" w:rsidRDefault="00EC7901" w:rsidP="00EC7901"/>
    <w:p w:rsidR="00EC7901" w:rsidRDefault="00EC7901" w:rsidP="00EC7901">
      <w:pPr>
        <w:rPr>
          <w:rStyle w:val="Hyperlink"/>
        </w:rPr>
      </w:pPr>
      <w:r>
        <w:t>If you have any questions, please contact Eva May</w:t>
      </w:r>
      <w:r w:rsidR="00F906A9">
        <w:t>, or Linda Carder</w:t>
      </w:r>
      <w:r>
        <w:t xml:space="preserve"> at </w:t>
      </w:r>
      <w:hyperlink r:id="rId9" w:history="1">
        <w:r w:rsidRPr="006374FC">
          <w:rPr>
            <w:rStyle w:val="Hyperlink"/>
          </w:rPr>
          <w:t>eva@emmanuelchildcare.ca</w:t>
        </w:r>
      </w:hyperlink>
    </w:p>
    <w:p w:rsidR="00EC7901" w:rsidRDefault="00EC7901" w:rsidP="00EC7901">
      <w:r>
        <w:rPr>
          <w:rStyle w:val="Hyperlink"/>
        </w:rPr>
        <w:t>(519)886-3610</w:t>
      </w:r>
    </w:p>
    <w:p w:rsidR="00EC7901" w:rsidRDefault="00EC7901" w:rsidP="00EC7901"/>
    <w:p w:rsidR="00EC7901" w:rsidRDefault="00EC7901" w:rsidP="00EC7901">
      <w:r>
        <w:t xml:space="preserve">Please email completed enrollment forms to </w:t>
      </w:r>
      <w:hyperlink r:id="rId10" w:history="1">
        <w:r w:rsidRPr="006374FC">
          <w:rPr>
            <w:rStyle w:val="Hyperlink"/>
          </w:rPr>
          <w:t>eva@emmanuelchildcare.ca</w:t>
        </w:r>
      </w:hyperlink>
    </w:p>
    <w:p w:rsidR="00DA3015" w:rsidRPr="00EC7901" w:rsidRDefault="00DA3015" w:rsidP="00EC7901"/>
    <w:sectPr w:rsidR="00DA3015" w:rsidRPr="00EC790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E5" w:rsidRDefault="008137E5">
      <w:pPr>
        <w:spacing w:line="240" w:lineRule="auto"/>
      </w:pPr>
      <w:r>
        <w:separator/>
      </w:r>
    </w:p>
  </w:endnote>
  <w:endnote w:type="continuationSeparator" w:id="0">
    <w:p w:rsidR="008137E5" w:rsidRDefault="00813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E5" w:rsidRDefault="008137E5">
      <w:pPr>
        <w:spacing w:line="240" w:lineRule="auto"/>
      </w:pPr>
      <w:r>
        <w:separator/>
      </w:r>
    </w:p>
  </w:footnote>
  <w:footnote w:type="continuationSeparator" w:id="0">
    <w:p w:rsidR="008137E5" w:rsidRDefault="00813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906A9" w:rsidRPr="00F906A9">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64"/>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13455"/>
    <w:rsid w:val="00414262"/>
    <w:rsid w:val="004246DA"/>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36F5"/>
    <w:rsid w:val="007740D5"/>
    <w:rsid w:val="00782E91"/>
    <w:rsid w:val="007E427E"/>
    <w:rsid w:val="007F63F9"/>
    <w:rsid w:val="00806380"/>
    <w:rsid w:val="008137E5"/>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AE4776"/>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86FF9"/>
    <w:rsid w:val="00CB3003"/>
    <w:rsid w:val="00D1208D"/>
    <w:rsid w:val="00D36B26"/>
    <w:rsid w:val="00DA11B8"/>
    <w:rsid w:val="00DA3015"/>
    <w:rsid w:val="00DA4347"/>
    <w:rsid w:val="00DA5619"/>
    <w:rsid w:val="00DA69C0"/>
    <w:rsid w:val="00DE3579"/>
    <w:rsid w:val="00E32664"/>
    <w:rsid w:val="00EA4909"/>
    <w:rsid w:val="00EB1A52"/>
    <w:rsid w:val="00EC2DF7"/>
    <w:rsid w:val="00EC7901"/>
    <w:rsid w:val="00EE72EC"/>
    <w:rsid w:val="00F050C9"/>
    <w:rsid w:val="00F25F7F"/>
    <w:rsid w:val="00F47D69"/>
    <w:rsid w:val="00F53DC3"/>
    <w:rsid w:val="00F906A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0891E"/>
  <w15:chartTrackingRefBased/>
  <w15:docId w15:val="{8AA5FA4D-794C-4C28-96CC-EE7F1A8D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ical@emmanuelchildcare.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a@emmanuelchildcare.ca" TargetMode="External"/><Relationship Id="rId4" Type="http://schemas.openxmlformats.org/officeDocument/2006/relationships/settings" Target="settings.xml"/><Relationship Id="rId9" Type="http://schemas.openxmlformats.org/officeDocument/2006/relationships/hyperlink" Target="mailto:eva@emmanuelchildcare.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20May\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7540AF80A74B5BA390D10280A228F6"/>
        <w:category>
          <w:name w:val="General"/>
          <w:gallery w:val="placeholder"/>
        </w:category>
        <w:types>
          <w:type w:val="bbPlcHdr"/>
        </w:types>
        <w:behaviors>
          <w:behavior w:val="content"/>
        </w:behaviors>
        <w:guid w:val="{F8AB6325-B1F7-4A6F-878E-6CE4BBE5FF35}"/>
      </w:docPartPr>
      <w:docPartBody>
        <w:p w:rsidR="000D2CDF" w:rsidRDefault="000F194E">
          <w:pPr>
            <w:pStyle w:val="A07540AF80A74B5BA390D10280A228F6"/>
          </w:pPr>
          <w:r>
            <w:t>Date</w:t>
          </w:r>
        </w:p>
      </w:docPartBody>
    </w:docPart>
    <w:docPart>
      <w:docPartPr>
        <w:name w:val="086BBE9453CA4BE89E2DF170F6567497"/>
        <w:category>
          <w:name w:val="General"/>
          <w:gallery w:val="placeholder"/>
        </w:category>
        <w:types>
          <w:type w:val="bbPlcHdr"/>
        </w:types>
        <w:behaviors>
          <w:behavior w:val="content"/>
        </w:behaviors>
        <w:guid w:val="{D23B86EA-DDB8-4A88-88CD-9F74267E7031}"/>
      </w:docPartPr>
      <w:docPartBody>
        <w:p w:rsidR="000D2CDF" w:rsidRDefault="000F194E">
          <w:pPr>
            <w:pStyle w:val="086BBE9453CA4BE89E2DF170F6567497"/>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E"/>
    <w:rsid w:val="00017805"/>
    <w:rsid w:val="000D2CDF"/>
    <w:rsid w:val="000F194E"/>
    <w:rsid w:val="004D7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9E6D2CEB64BCCA8AF34B2E06C6A77">
    <w:name w:val="73F9E6D2CEB64BCCA8AF34B2E06C6A77"/>
  </w:style>
  <w:style w:type="paragraph" w:customStyle="1" w:styleId="84C668FB1C6649A995D24914634D11CA">
    <w:name w:val="84C668FB1C6649A995D24914634D11CA"/>
  </w:style>
  <w:style w:type="paragraph" w:customStyle="1" w:styleId="74C07DFE5E10417D87EC8E98EA28A493">
    <w:name w:val="74C07DFE5E10417D87EC8E98EA28A493"/>
  </w:style>
  <w:style w:type="paragraph" w:customStyle="1" w:styleId="FDC6CDBAC6414721A1E0DACA4033BC4C">
    <w:name w:val="FDC6CDBAC6414721A1E0DACA4033BC4C"/>
  </w:style>
  <w:style w:type="paragraph" w:customStyle="1" w:styleId="A07540AF80A74B5BA390D10280A228F6">
    <w:name w:val="A07540AF80A74B5BA390D10280A228F6"/>
  </w:style>
  <w:style w:type="paragraph" w:customStyle="1" w:styleId="B09DA5CCC038414892C92112D145F9D8">
    <w:name w:val="B09DA5CCC038414892C92112D145F9D8"/>
  </w:style>
  <w:style w:type="paragraph" w:customStyle="1" w:styleId="BAAA48E8F2F84BB5A5254029E6B11C2B">
    <w:name w:val="BAAA48E8F2F84BB5A5254029E6B11C2B"/>
  </w:style>
  <w:style w:type="paragraph" w:customStyle="1" w:styleId="48B157BEFA804926891D3023FE9A5660">
    <w:name w:val="48B157BEFA804926891D3023FE9A5660"/>
  </w:style>
  <w:style w:type="paragraph" w:customStyle="1" w:styleId="F180F0A9780F4F09B023710C23E9930A">
    <w:name w:val="F180F0A9780F4F09B023710C23E9930A"/>
  </w:style>
  <w:style w:type="paragraph" w:customStyle="1" w:styleId="A3A31BA0AC014EF8BC9E6F0C6F2F7D99">
    <w:name w:val="A3A31BA0AC014EF8BC9E6F0C6F2F7D99"/>
  </w:style>
  <w:style w:type="paragraph" w:customStyle="1" w:styleId="B9D804CCED934446B0203AED6EFD74A6">
    <w:name w:val="B9D804CCED934446B0203AED6EFD74A6"/>
  </w:style>
  <w:style w:type="paragraph" w:customStyle="1" w:styleId="9A260C501EA644A7A1211F520CB3B655">
    <w:name w:val="9A260C501EA644A7A1211F520CB3B655"/>
  </w:style>
  <w:style w:type="paragraph" w:customStyle="1" w:styleId="086BBE9453CA4BE89E2DF170F6567497">
    <w:name w:val="086BBE9453CA4BE89E2DF170F6567497"/>
  </w:style>
  <w:style w:type="paragraph" w:customStyle="1" w:styleId="81E5D26B613B4E078E4240DDAFB8608D">
    <w:name w:val="81E5D26B613B4E078E4240DDAFB8608D"/>
  </w:style>
  <w:style w:type="paragraph" w:customStyle="1" w:styleId="11812843C2924D9C83A792D21EC36BEF">
    <w:name w:val="11812843C2924D9C83A792D21EC36BEF"/>
  </w:style>
  <w:style w:type="paragraph" w:customStyle="1" w:styleId="7BB023A6297C4805A37D0DD304993C81">
    <w:name w:val="7BB023A6297C4805A37D0DD304993C81"/>
  </w:style>
  <w:style w:type="paragraph" w:customStyle="1" w:styleId="4F014FB0C2A540BB837C9B1B1651C395">
    <w:name w:val="4F014FB0C2A540BB837C9B1B1651C395"/>
  </w:style>
  <w:style w:type="paragraph" w:customStyle="1" w:styleId="ADB37F72B1BB426B910CD9C559ACA512">
    <w:name w:val="ADB37F72B1BB426B910CD9C559ACA512"/>
  </w:style>
  <w:style w:type="paragraph" w:customStyle="1" w:styleId="888EB482BE04477ABE5EAF2E1C7A7B1A">
    <w:name w:val="888EB482BE04477ABE5EAF2E1C7A7B1A"/>
  </w:style>
  <w:style w:type="paragraph" w:customStyle="1" w:styleId="D6355033A89B4F24BDDCB204DFF6384D">
    <w:name w:val="D6355033A89B4F24BDDCB204DFF6384D"/>
  </w:style>
  <w:style w:type="paragraph" w:customStyle="1" w:styleId="3B301F0AC76940D4B518080470975753">
    <w:name w:val="3B301F0AC76940D4B518080470975753"/>
  </w:style>
  <w:style w:type="paragraph" w:customStyle="1" w:styleId="EA51586AE18545088B52C3C095FB50D8">
    <w:name w:val="EA51586AE18545088B52C3C095FB50D8"/>
  </w:style>
  <w:style w:type="paragraph" w:customStyle="1" w:styleId="FFC623041EB24201A0F39B1C67C8F853">
    <w:name w:val="FFC623041EB24201A0F39B1C67C8F853"/>
  </w:style>
  <w:style w:type="paragraph" w:customStyle="1" w:styleId="5D8F7227E6E64E348D8DC3E7D0A31FCB">
    <w:name w:val="5D8F7227E6E64E348D8DC3E7D0A31FCB"/>
  </w:style>
  <w:style w:type="paragraph" w:customStyle="1" w:styleId="4757EEB6EAB64AC1AA84062C0F38CCDD">
    <w:name w:val="4757EEB6EAB64AC1AA84062C0F38CCDD"/>
  </w:style>
  <w:style w:type="paragraph" w:customStyle="1" w:styleId="024E91302DD6424AA414918885BDC267">
    <w:name w:val="024E91302DD6424AA414918885BDC267"/>
  </w:style>
  <w:style w:type="paragraph" w:customStyle="1" w:styleId="4F1B4405E32144AE966B58E129427C50">
    <w:name w:val="4F1B4405E32144AE966B58E129427C50"/>
  </w:style>
  <w:style w:type="paragraph" w:customStyle="1" w:styleId="18064E2BD06A4B828795C0FF80EC63E8">
    <w:name w:val="18064E2BD06A4B828795C0FF80EC63E8"/>
  </w:style>
  <w:style w:type="paragraph" w:customStyle="1" w:styleId="60DF14D143634A07975CE9844B1BFAE4">
    <w:name w:val="60DF14D143634A07975CE9844B1BFAE4"/>
  </w:style>
  <w:style w:type="paragraph" w:customStyle="1" w:styleId="F0200106BCD349049DFD34B3E9CC951A">
    <w:name w:val="F0200106BCD349049DFD34B3E9CC951A"/>
  </w:style>
  <w:style w:type="paragraph" w:customStyle="1" w:styleId="2BEBF11B098040AA9DA2D3DFA41D428D">
    <w:name w:val="2BEBF11B098040AA9DA2D3DFA41D428D"/>
  </w:style>
  <w:style w:type="paragraph" w:customStyle="1" w:styleId="E24B7EF3510C494BA28692A5E915F30E">
    <w:name w:val="E24B7EF3510C494BA28692A5E915F30E"/>
  </w:style>
  <w:style w:type="paragraph" w:customStyle="1" w:styleId="EB256F2BB3F94A5F89737E7928D2E7DD">
    <w:name w:val="EB256F2BB3F94A5F89737E7928D2E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31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May</dc:creator>
  <cp:lastModifiedBy>Eva May</cp:lastModifiedBy>
  <cp:revision>6</cp:revision>
  <dcterms:created xsi:type="dcterms:W3CDTF">2019-04-18T15:50:00Z</dcterms:created>
  <dcterms:modified xsi:type="dcterms:W3CDTF">2019-04-26T13:40:00Z</dcterms:modified>
</cp:coreProperties>
</file>